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97510" w14:textId="77777777" w:rsidR="0013627B" w:rsidRPr="0013627B" w:rsidRDefault="0013627B" w:rsidP="0013627B">
      <w:pPr>
        <w:spacing w:after="240" w:line="240" w:lineRule="auto"/>
        <w:jc w:val="center"/>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u w:val="single"/>
        </w:rPr>
        <w:t>Pool Skimmer User Manual</w:t>
      </w:r>
    </w:p>
    <w:p w14:paraId="7CECB602"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Product Number: ENGR-1202M05-44</w:t>
      </w:r>
    </w:p>
    <w:p w14:paraId="200F6AB5"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Service Center Contact:</w:t>
      </w:r>
    </w:p>
    <w:p w14:paraId="0A7D5E86"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 xml:space="preserve">Thomas Nemanich: </w:t>
      </w:r>
      <w:hyperlink r:id="rId5" w:history="1">
        <w:r w:rsidRPr="0013627B">
          <w:rPr>
            <w:rFonts w:ascii="Times New Roman" w:eastAsia="Times New Roman" w:hAnsi="Times New Roman" w:cs="Times New Roman"/>
            <w:color w:val="1155CC"/>
            <w:sz w:val="24"/>
            <w:szCs w:val="24"/>
            <w:u w:val="single"/>
          </w:rPr>
          <w:t>tnemanic@uncc.edu</w:t>
        </w:r>
      </w:hyperlink>
      <w:r w:rsidRPr="0013627B">
        <w:rPr>
          <w:rFonts w:ascii="Times New Roman" w:eastAsia="Times New Roman" w:hAnsi="Times New Roman" w:cs="Times New Roman"/>
          <w:color w:val="000000"/>
          <w:sz w:val="24"/>
          <w:szCs w:val="24"/>
        </w:rPr>
        <w:t> </w:t>
      </w:r>
    </w:p>
    <w:p w14:paraId="069FFA13"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 xml:space="preserve">Peyton Freeman: </w:t>
      </w:r>
      <w:hyperlink r:id="rId6" w:history="1">
        <w:r w:rsidRPr="0013627B">
          <w:rPr>
            <w:rFonts w:ascii="Times New Roman" w:eastAsia="Times New Roman" w:hAnsi="Times New Roman" w:cs="Times New Roman"/>
            <w:color w:val="1155CC"/>
            <w:sz w:val="24"/>
            <w:szCs w:val="24"/>
            <w:u w:val="single"/>
          </w:rPr>
          <w:t>pfreem15@uncc.edu</w:t>
        </w:r>
      </w:hyperlink>
      <w:r w:rsidRPr="0013627B">
        <w:rPr>
          <w:rFonts w:ascii="Times New Roman" w:eastAsia="Times New Roman" w:hAnsi="Times New Roman" w:cs="Times New Roman"/>
          <w:color w:val="000000"/>
          <w:sz w:val="24"/>
          <w:szCs w:val="24"/>
        </w:rPr>
        <w:t> </w:t>
      </w:r>
    </w:p>
    <w:p w14:paraId="424951A4"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 xml:space="preserve">Jack Donoghue: </w:t>
      </w:r>
      <w:hyperlink r:id="rId7" w:history="1">
        <w:r w:rsidRPr="0013627B">
          <w:rPr>
            <w:rFonts w:ascii="Times New Roman" w:eastAsia="Times New Roman" w:hAnsi="Times New Roman" w:cs="Times New Roman"/>
            <w:color w:val="1155CC"/>
            <w:sz w:val="24"/>
            <w:szCs w:val="24"/>
            <w:u w:val="single"/>
          </w:rPr>
          <w:t>jdonogh15@uncc.edu</w:t>
        </w:r>
      </w:hyperlink>
      <w:r w:rsidRPr="0013627B">
        <w:rPr>
          <w:rFonts w:ascii="Times New Roman" w:eastAsia="Times New Roman" w:hAnsi="Times New Roman" w:cs="Times New Roman"/>
          <w:color w:val="000000"/>
          <w:sz w:val="24"/>
          <w:szCs w:val="24"/>
        </w:rPr>
        <w:t> </w:t>
      </w:r>
    </w:p>
    <w:p w14:paraId="11CDD6E6"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 xml:space="preserve">Jacob Pridmore: </w:t>
      </w:r>
      <w:hyperlink r:id="rId8" w:history="1">
        <w:r w:rsidRPr="0013627B">
          <w:rPr>
            <w:rFonts w:ascii="Times New Roman" w:eastAsia="Times New Roman" w:hAnsi="Times New Roman" w:cs="Times New Roman"/>
            <w:color w:val="1155CC"/>
            <w:sz w:val="24"/>
            <w:szCs w:val="24"/>
            <w:u w:val="single"/>
          </w:rPr>
          <w:t>jpridmor@uncc.edu</w:t>
        </w:r>
      </w:hyperlink>
      <w:r w:rsidRPr="0013627B">
        <w:rPr>
          <w:rFonts w:ascii="Times New Roman" w:eastAsia="Times New Roman" w:hAnsi="Times New Roman" w:cs="Times New Roman"/>
          <w:color w:val="000000"/>
          <w:sz w:val="24"/>
          <w:szCs w:val="24"/>
        </w:rPr>
        <w:t> </w:t>
      </w:r>
    </w:p>
    <w:p w14:paraId="20B9F2A0"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Service Center Location:</w:t>
      </w:r>
    </w:p>
    <w:p w14:paraId="189D9907" w14:textId="77777777" w:rsidR="0013627B" w:rsidRPr="0013627B" w:rsidRDefault="0013627B" w:rsidP="0013627B">
      <w:pPr>
        <w:spacing w:before="240" w:after="240" w:line="240" w:lineRule="auto"/>
        <w:ind w:left="720"/>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9201 University Center Blvd.</w:t>
      </w:r>
    </w:p>
    <w:p w14:paraId="71045E28"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            Charlotte, NC</w:t>
      </w:r>
    </w:p>
    <w:p w14:paraId="4F9D22B6"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             28223</w:t>
      </w:r>
    </w:p>
    <w:p w14:paraId="5A497576"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 </w:t>
      </w:r>
    </w:p>
    <w:p w14:paraId="4F2C056F"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noProof/>
          <w:color w:val="000000"/>
          <w:sz w:val="24"/>
          <w:szCs w:val="24"/>
          <w:bdr w:val="none" w:sz="0" w:space="0" w:color="auto" w:frame="1"/>
        </w:rPr>
        <w:drawing>
          <wp:inline distT="0" distB="0" distL="0" distR="0" wp14:anchorId="68F22C33" wp14:editId="3D856552">
            <wp:extent cx="2926080" cy="1674618"/>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2201" t="38530" r="10047" b="28137"/>
                    <a:stretch/>
                  </pic:blipFill>
                  <pic:spPr bwMode="auto">
                    <a:xfrm>
                      <a:off x="0" y="0"/>
                      <a:ext cx="2938789" cy="1681892"/>
                    </a:xfrm>
                    <a:prstGeom prst="rect">
                      <a:avLst/>
                    </a:prstGeom>
                    <a:noFill/>
                    <a:ln>
                      <a:noFill/>
                    </a:ln>
                    <a:extLst>
                      <a:ext uri="{53640926-AAD7-44D8-BBD7-CCE9431645EC}">
                        <a14:shadowObscured xmlns:a14="http://schemas.microsoft.com/office/drawing/2010/main"/>
                      </a:ext>
                    </a:extLst>
                  </pic:spPr>
                </pic:pic>
              </a:graphicData>
            </a:graphic>
          </wp:inline>
        </w:drawing>
      </w:r>
    </w:p>
    <w:p w14:paraId="66D95DCC"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noProof/>
          <w:color w:val="000000"/>
          <w:sz w:val="24"/>
          <w:szCs w:val="24"/>
          <w:bdr w:val="none" w:sz="0" w:space="0" w:color="auto" w:frame="1"/>
        </w:rPr>
        <w:drawing>
          <wp:inline distT="0" distB="0" distL="0" distR="0" wp14:anchorId="03C9B854" wp14:editId="2046E603">
            <wp:extent cx="280416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7575" t="24545" r="8081" b="29242"/>
                    <a:stretch/>
                  </pic:blipFill>
                  <pic:spPr bwMode="auto">
                    <a:xfrm>
                      <a:off x="0" y="0"/>
                      <a:ext cx="2804160" cy="2324100"/>
                    </a:xfrm>
                    <a:prstGeom prst="rect">
                      <a:avLst/>
                    </a:prstGeom>
                    <a:noFill/>
                    <a:ln>
                      <a:noFill/>
                    </a:ln>
                    <a:extLst>
                      <a:ext uri="{53640926-AAD7-44D8-BBD7-CCE9431645EC}">
                        <a14:shadowObscured xmlns:a14="http://schemas.microsoft.com/office/drawing/2010/main"/>
                      </a:ext>
                    </a:extLst>
                  </pic:spPr>
                </pic:pic>
              </a:graphicData>
            </a:graphic>
          </wp:inline>
        </w:drawing>
      </w:r>
    </w:p>
    <w:p w14:paraId="3BF03938"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noProof/>
          <w:color w:val="000000"/>
          <w:sz w:val="24"/>
          <w:szCs w:val="24"/>
          <w:bdr w:val="none" w:sz="0" w:space="0" w:color="auto" w:frame="1"/>
        </w:rPr>
        <w:lastRenderedPageBreak/>
        <w:drawing>
          <wp:inline distT="0" distB="0" distL="0" distR="0" wp14:anchorId="636633F3" wp14:editId="37F707B8">
            <wp:extent cx="2735580" cy="16230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0530" t="37314" r="20033" b="36194"/>
                    <a:stretch/>
                  </pic:blipFill>
                  <pic:spPr bwMode="auto">
                    <a:xfrm>
                      <a:off x="0" y="0"/>
                      <a:ext cx="2735580" cy="1623060"/>
                    </a:xfrm>
                    <a:prstGeom prst="rect">
                      <a:avLst/>
                    </a:prstGeom>
                    <a:noFill/>
                    <a:ln>
                      <a:noFill/>
                    </a:ln>
                    <a:extLst>
                      <a:ext uri="{53640926-AAD7-44D8-BBD7-CCE9431645EC}">
                        <a14:shadowObscured xmlns:a14="http://schemas.microsoft.com/office/drawing/2010/main"/>
                      </a:ext>
                    </a:extLst>
                  </pic:spPr>
                </pic:pic>
              </a:graphicData>
            </a:graphic>
          </wp:inline>
        </w:drawing>
      </w:r>
    </w:p>
    <w:p w14:paraId="09CFF895"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noProof/>
          <w:color w:val="000000"/>
          <w:sz w:val="24"/>
          <w:szCs w:val="24"/>
          <w:bdr w:val="none" w:sz="0" w:space="0" w:color="auto" w:frame="1"/>
        </w:rPr>
        <w:drawing>
          <wp:inline distT="0" distB="0" distL="0" distR="0" wp14:anchorId="5CE4D6AA" wp14:editId="69798D5A">
            <wp:extent cx="2804160" cy="1760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16784" t="37550" r="18198" b="31691"/>
                    <a:stretch/>
                  </pic:blipFill>
                  <pic:spPr bwMode="auto">
                    <a:xfrm>
                      <a:off x="0" y="0"/>
                      <a:ext cx="2804160" cy="1760220"/>
                    </a:xfrm>
                    <a:prstGeom prst="rect">
                      <a:avLst/>
                    </a:prstGeom>
                    <a:noFill/>
                    <a:ln>
                      <a:noFill/>
                    </a:ln>
                    <a:extLst>
                      <a:ext uri="{53640926-AAD7-44D8-BBD7-CCE9431645EC}">
                        <a14:shadowObscured xmlns:a14="http://schemas.microsoft.com/office/drawing/2010/main"/>
                      </a:ext>
                    </a:extLst>
                  </pic:spPr>
                </pic:pic>
              </a:graphicData>
            </a:graphic>
          </wp:inline>
        </w:drawing>
      </w:r>
    </w:p>
    <w:p w14:paraId="0A801A70" w14:textId="77777777" w:rsidR="0013627B" w:rsidRPr="0013627B" w:rsidRDefault="0013627B" w:rsidP="0013627B">
      <w:pPr>
        <w:spacing w:after="0" w:line="240" w:lineRule="auto"/>
        <w:rPr>
          <w:rFonts w:ascii="Times New Roman" w:eastAsia="Times New Roman" w:hAnsi="Times New Roman" w:cs="Times New Roman"/>
          <w:sz w:val="24"/>
          <w:szCs w:val="24"/>
        </w:rPr>
      </w:pPr>
    </w:p>
    <w:p w14:paraId="6F82F7E7"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u w:val="single"/>
        </w:rPr>
        <w:t>Part list:</w:t>
      </w:r>
    </w:p>
    <w:p w14:paraId="0E6D421F" w14:textId="77777777" w:rsidR="0013627B" w:rsidRPr="0013627B" w:rsidRDefault="0013627B" w:rsidP="0013627B">
      <w:pPr>
        <w:numPr>
          <w:ilvl w:val="0"/>
          <w:numId w:val="1"/>
        </w:numPr>
        <w:spacing w:before="240" w:after="0" w:line="240" w:lineRule="auto"/>
        <w:textAlignment w:val="baseline"/>
        <w:rPr>
          <w:rFonts w:ascii="Times New Roman" w:eastAsia="Times New Roman" w:hAnsi="Times New Roman" w:cs="Times New Roman"/>
          <w:color w:val="000000"/>
          <w:sz w:val="24"/>
          <w:szCs w:val="24"/>
        </w:rPr>
      </w:pPr>
      <w:r w:rsidRPr="0013627B">
        <w:rPr>
          <w:rFonts w:ascii="Times New Roman" w:eastAsia="Times New Roman" w:hAnsi="Times New Roman" w:cs="Times New Roman"/>
          <w:color w:val="000000"/>
          <w:sz w:val="24"/>
          <w:szCs w:val="24"/>
        </w:rPr>
        <w:t>Skimmer </w:t>
      </w:r>
    </w:p>
    <w:p w14:paraId="108E53A4" w14:textId="77777777" w:rsidR="0013627B" w:rsidRPr="0013627B" w:rsidRDefault="0013627B" w:rsidP="0013627B">
      <w:pPr>
        <w:numPr>
          <w:ilvl w:val="0"/>
          <w:numId w:val="1"/>
        </w:numPr>
        <w:spacing w:after="240" w:line="240" w:lineRule="auto"/>
        <w:textAlignment w:val="baseline"/>
        <w:rPr>
          <w:rFonts w:ascii="Times New Roman" w:eastAsia="Times New Roman" w:hAnsi="Times New Roman" w:cs="Times New Roman"/>
          <w:color w:val="000000"/>
          <w:sz w:val="24"/>
          <w:szCs w:val="24"/>
        </w:rPr>
      </w:pPr>
      <w:r w:rsidRPr="0013627B">
        <w:rPr>
          <w:rFonts w:ascii="Times New Roman" w:eastAsia="Times New Roman" w:hAnsi="Times New Roman" w:cs="Times New Roman"/>
          <w:color w:val="000000"/>
          <w:sz w:val="24"/>
          <w:szCs w:val="24"/>
        </w:rPr>
        <w:t>End connector </w:t>
      </w:r>
    </w:p>
    <w:p w14:paraId="3F2B6CC8"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u w:val="single"/>
        </w:rPr>
        <w:t>Assembly Instructions:</w:t>
      </w:r>
    </w:p>
    <w:p w14:paraId="55D246CF" w14:textId="66AC3908" w:rsidR="003A68F7" w:rsidRDefault="003A68F7" w:rsidP="003A68F7">
      <w:pPr>
        <w:pStyle w:val="ListParagraph"/>
        <w:numPr>
          <w:ilvl w:val="0"/>
          <w:numId w:val="5"/>
        </w:num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Remove covering cap from top of pool</w:t>
      </w:r>
    </w:p>
    <w:p w14:paraId="60403304" w14:textId="1FD076C8" w:rsidR="00E0376F" w:rsidRDefault="00E0376F" w:rsidP="00E0376F">
      <w:pPr>
        <w:pStyle w:val="ListParagraph"/>
        <w:numPr>
          <w:ilvl w:val="0"/>
          <w:numId w:val="5"/>
        </w:num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Remove old skimmer from recess hole </w:t>
      </w:r>
    </w:p>
    <w:p w14:paraId="1B699E24" w14:textId="024773DD" w:rsidR="00E0376F" w:rsidRDefault="00E0376F" w:rsidP="00E0376F">
      <w:pPr>
        <w:pStyle w:val="ListParagraph"/>
        <w:numPr>
          <w:ilvl w:val="0"/>
          <w:numId w:val="5"/>
        </w:num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 new skimmer into the hole</w:t>
      </w:r>
    </w:p>
    <w:p w14:paraId="0A3487FB" w14:textId="07FADC29" w:rsidR="00E0376F" w:rsidRDefault="00E0376F" w:rsidP="00E0376F">
      <w:pPr>
        <w:pStyle w:val="ListParagraph"/>
        <w:numPr>
          <w:ilvl w:val="0"/>
          <w:numId w:val="5"/>
        </w:num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Wait for the skimmer to sink into position and wait 5 minutes</w:t>
      </w:r>
    </w:p>
    <w:p w14:paraId="3DDCBF80" w14:textId="0E44BF06" w:rsidR="00E0376F" w:rsidRDefault="00E0376F" w:rsidP="00E0376F">
      <w:pPr>
        <w:pStyle w:val="ListParagraph"/>
        <w:numPr>
          <w:ilvl w:val="0"/>
          <w:numId w:val="5"/>
        </w:num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Check skimmer to see if water flows smoothly and quickly in a circular motion</w:t>
      </w:r>
    </w:p>
    <w:p w14:paraId="7E61008C" w14:textId="1DE26F88" w:rsidR="00E0376F" w:rsidRPr="00E0376F" w:rsidRDefault="00E0376F" w:rsidP="00E0376F">
      <w:pPr>
        <w:pStyle w:val="ListParagraph"/>
        <w:numPr>
          <w:ilvl w:val="0"/>
          <w:numId w:val="5"/>
        </w:num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 cap back on recess hole</w:t>
      </w:r>
    </w:p>
    <w:p w14:paraId="7DF46A5C" w14:textId="16F7E2E4" w:rsidR="003A68F7" w:rsidRPr="003A68F7" w:rsidRDefault="003A68F7" w:rsidP="003A68F7">
      <w:pPr>
        <w:spacing w:before="240" w:after="240" w:line="240" w:lineRule="auto"/>
        <w:rPr>
          <w:rFonts w:ascii="Times New Roman" w:eastAsia="Times New Roman" w:hAnsi="Times New Roman" w:cs="Times New Roman"/>
          <w:color w:val="000000"/>
          <w:sz w:val="24"/>
          <w:szCs w:val="24"/>
        </w:rPr>
      </w:pPr>
      <w:hyperlink r:id="rId13" w:history="1">
        <w:r w:rsidRPr="003B76AF">
          <w:rPr>
            <w:rStyle w:val="Hyperlink"/>
            <w:rFonts w:ascii="Times New Roman" w:eastAsia="Times New Roman" w:hAnsi="Times New Roman" w:cs="Times New Roman"/>
            <w:sz w:val="24"/>
            <w:szCs w:val="24"/>
          </w:rPr>
          <w:t>https://www.skim-a-round.com/pages/setup</w:t>
        </w:r>
      </w:hyperlink>
      <w:r>
        <w:rPr>
          <w:rFonts w:ascii="Times New Roman" w:eastAsia="Times New Roman" w:hAnsi="Times New Roman" w:cs="Times New Roman"/>
          <w:color w:val="000000"/>
          <w:sz w:val="24"/>
          <w:szCs w:val="24"/>
        </w:rPr>
        <w:t xml:space="preserve"> </w:t>
      </w:r>
    </w:p>
    <w:p w14:paraId="512CCD6E" w14:textId="2E823FB1"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u w:val="single"/>
        </w:rPr>
        <w:t>Use and Assembly Maintenance Instructions:</w:t>
      </w:r>
    </w:p>
    <w:p w14:paraId="3ED1CF7A" w14:textId="77777777" w:rsidR="0013627B" w:rsidRPr="0013627B" w:rsidRDefault="0013627B" w:rsidP="0013627B">
      <w:pPr>
        <w:numPr>
          <w:ilvl w:val="0"/>
          <w:numId w:val="3"/>
        </w:numPr>
        <w:spacing w:before="240" w:after="0" w:line="240" w:lineRule="auto"/>
        <w:textAlignment w:val="baseline"/>
        <w:rPr>
          <w:rFonts w:ascii="Times New Roman" w:eastAsia="Times New Roman" w:hAnsi="Times New Roman" w:cs="Times New Roman"/>
          <w:color w:val="000000"/>
          <w:sz w:val="24"/>
          <w:szCs w:val="24"/>
        </w:rPr>
      </w:pPr>
      <w:r w:rsidRPr="0013627B">
        <w:rPr>
          <w:rFonts w:ascii="Times New Roman" w:eastAsia="Times New Roman" w:hAnsi="Times New Roman" w:cs="Times New Roman"/>
          <w:color w:val="000000"/>
          <w:sz w:val="24"/>
          <w:szCs w:val="24"/>
        </w:rPr>
        <w:t>Empty out contaminants caught in skimmer every 3 months (90 days) to prevent the skimmer from clogging</w:t>
      </w:r>
    </w:p>
    <w:p w14:paraId="2BF9FA25" w14:textId="77777777" w:rsidR="00540C08" w:rsidRDefault="0013627B" w:rsidP="00540C08">
      <w:pPr>
        <w:numPr>
          <w:ilvl w:val="0"/>
          <w:numId w:val="3"/>
        </w:numPr>
        <w:spacing w:after="240" w:line="240" w:lineRule="auto"/>
        <w:textAlignment w:val="baseline"/>
        <w:rPr>
          <w:rFonts w:ascii="Times New Roman" w:eastAsia="Times New Roman" w:hAnsi="Times New Roman" w:cs="Times New Roman"/>
          <w:color w:val="000000"/>
          <w:sz w:val="24"/>
          <w:szCs w:val="24"/>
        </w:rPr>
      </w:pPr>
      <w:r w:rsidRPr="0013627B">
        <w:rPr>
          <w:rFonts w:ascii="Times New Roman" w:eastAsia="Times New Roman" w:hAnsi="Times New Roman" w:cs="Times New Roman"/>
          <w:color w:val="000000"/>
          <w:sz w:val="24"/>
          <w:szCs w:val="24"/>
        </w:rPr>
        <w:t>Please replace if any major cracks, holes or other forms of damage are present</w:t>
      </w:r>
    </w:p>
    <w:p w14:paraId="0F670D46" w14:textId="76336015" w:rsidR="000E55B1" w:rsidRPr="00540C08" w:rsidRDefault="000E55B1" w:rsidP="00540C08">
      <w:pPr>
        <w:numPr>
          <w:ilvl w:val="0"/>
          <w:numId w:val="3"/>
        </w:numPr>
        <w:spacing w:after="240" w:line="240" w:lineRule="auto"/>
        <w:textAlignment w:val="baseline"/>
        <w:rPr>
          <w:rFonts w:ascii="Times New Roman" w:eastAsia="Times New Roman" w:hAnsi="Times New Roman" w:cs="Times New Roman"/>
          <w:color w:val="000000"/>
          <w:sz w:val="24"/>
          <w:szCs w:val="24"/>
        </w:rPr>
      </w:pPr>
      <w:r w:rsidRPr="00540C08">
        <w:rPr>
          <w:rFonts w:ascii="Times New Roman" w:eastAsia="Times New Roman" w:hAnsi="Times New Roman" w:cs="Times New Roman"/>
          <w:color w:val="000000"/>
          <w:sz w:val="24"/>
          <w:szCs w:val="24"/>
        </w:rPr>
        <w:t>Please replace entire skimmer annually</w:t>
      </w:r>
    </w:p>
    <w:p w14:paraId="3AA9FDD9"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u w:val="single"/>
        </w:rPr>
        <w:t>Part Maintenance Instructions and Recommendations:</w:t>
      </w:r>
    </w:p>
    <w:p w14:paraId="079A3163" w14:textId="77777777" w:rsidR="0013627B" w:rsidRPr="0013627B" w:rsidRDefault="0013627B" w:rsidP="0013627B">
      <w:pPr>
        <w:numPr>
          <w:ilvl w:val="0"/>
          <w:numId w:val="4"/>
        </w:numPr>
        <w:spacing w:after="0" w:line="240" w:lineRule="auto"/>
        <w:textAlignment w:val="baseline"/>
        <w:rPr>
          <w:rFonts w:ascii="Times New Roman" w:eastAsia="Times New Roman" w:hAnsi="Times New Roman" w:cs="Times New Roman"/>
          <w:color w:val="000000"/>
          <w:sz w:val="24"/>
          <w:szCs w:val="24"/>
        </w:rPr>
      </w:pPr>
      <w:bookmarkStart w:id="0" w:name="_GoBack"/>
      <w:bookmarkEnd w:id="0"/>
      <w:r w:rsidRPr="0013627B">
        <w:rPr>
          <w:rFonts w:ascii="Times New Roman" w:eastAsia="Times New Roman" w:hAnsi="Times New Roman" w:cs="Times New Roman"/>
          <w:color w:val="000000"/>
          <w:sz w:val="24"/>
          <w:szCs w:val="24"/>
        </w:rPr>
        <w:lastRenderedPageBreak/>
        <w:t>Do not place product where it will induce impacts. This will weaken the material and cause the material to possibly crack.</w:t>
      </w:r>
    </w:p>
    <w:p w14:paraId="41654EF3" w14:textId="77777777" w:rsidR="0013627B" w:rsidRPr="0013627B" w:rsidRDefault="0013627B" w:rsidP="0013627B">
      <w:pPr>
        <w:numPr>
          <w:ilvl w:val="0"/>
          <w:numId w:val="4"/>
        </w:numPr>
        <w:spacing w:after="240" w:line="240" w:lineRule="auto"/>
        <w:textAlignment w:val="baseline"/>
        <w:rPr>
          <w:rFonts w:ascii="Times New Roman" w:eastAsia="Times New Roman" w:hAnsi="Times New Roman" w:cs="Times New Roman"/>
          <w:color w:val="000000"/>
          <w:sz w:val="24"/>
          <w:szCs w:val="24"/>
        </w:rPr>
      </w:pPr>
      <w:r w:rsidRPr="0013627B">
        <w:rPr>
          <w:rFonts w:ascii="Times New Roman" w:eastAsia="Times New Roman" w:hAnsi="Times New Roman" w:cs="Times New Roman"/>
          <w:color w:val="000000"/>
          <w:sz w:val="24"/>
          <w:szCs w:val="24"/>
        </w:rPr>
        <w:t>Do not place the product in an environment with an extreme fluctuation in temperatures. This will cause the Chlorinator to expand and contract, and weaken the material, making the chlorinator prone to cracking.</w:t>
      </w:r>
    </w:p>
    <w:p w14:paraId="66928BA7"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u w:val="single"/>
        </w:rPr>
        <w:t>Warranty Information:</w:t>
      </w:r>
    </w:p>
    <w:p w14:paraId="1F047B88"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Complementary 1 year parts and labor warranty. This warranty will apply to all parts and cover the entire labor for one year (365 days) after the purchase date. This warranty will come standard with purchase of the product.</w:t>
      </w:r>
    </w:p>
    <w:p w14:paraId="0A03DF89"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Optional 2 year parts and labor warranty. This warranty will apply to all parts and cover the entire labor for two years (730 days) after the purchase date. The cost of this warranty is $19.99.</w:t>
      </w:r>
    </w:p>
    <w:p w14:paraId="51A3370D"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Optional 3 year parts and labor warranty. This warranty will apply to all parts and cover the entire labor for three years (1095 days) after the purchase date. The cost of this warranty is $25.99.</w:t>
      </w:r>
    </w:p>
    <w:p w14:paraId="7D83D4F8" w14:textId="77777777" w:rsidR="0013627B" w:rsidRPr="0013627B" w:rsidRDefault="0013627B" w:rsidP="0013627B">
      <w:pPr>
        <w:spacing w:after="0" w:line="240" w:lineRule="auto"/>
        <w:rPr>
          <w:rFonts w:ascii="Times New Roman" w:eastAsia="Times New Roman" w:hAnsi="Times New Roman" w:cs="Times New Roman"/>
          <w:sz w:val="24"/>
          <w:szCs w:val="24"/>
        </w:rPr>
      </w:pPr>
    </w:p>
    <w:p w14:paraId="458E39D6" w14:textId="77777777" w:rsidR="0013627B" w:rsidRPr="0013627B" w:rsidRDefault="0013627B" w:rsidP="0013627B">
      <w:pPr>
        <w:spacing w:before="240" w:after="240" w:line="240" w:lineRule="auto"/>
        <w:rPr>
          <w:rFonts w:ascii="Times New Roman" w:eastAsia="Times New Roman" w:hAnsi="Times New Roman" w:cs="Times New Roman"/>
          <w:sz w:val="24"/>
          <w:szCs w:val="24"/>
        </w:rPr>
      </w:pPr>
      <w:r w:rsidRPr="0013627B">
        <w:rPr>
          <w:rFonts w:ascii="Times New Roman" w:eastAsia="Times New Roman" w:hAnsi="Times New Roman" w:cs="Times New Roman"/>
          <w:color w:val="000000"/>
          <w:sz w:val="24"/>
          <w:szCs w:val="24"/>
        </w:rPr>
        <w:t>Competitor Warranty:</w:t>
      </w:r>
    </w:p>
    <w:p w14:paraId="7C4D9770" w14:textId="77777777" w:rsidR="0013627B" w:rsidRPr="0013627B" w:rsidRDefault="00FC33C2" w:rsidP="0013627B">
      <w:pPr>
        <w:spacing w:before="240" w:after="240" w:line="240" w:lineRule="auto"/>
        <w:rPr>
          <w:rFonts w:ascii="Times New Roman" w:eastAsia="Times New Roman" w:hAnsi="Times New Roman" w:cs="Times New Roman"/>
          <w:sz w:val="24"/>
          <w:szCs w:val="24"/>
        </w:rPr>
      </w:pPr>
      <w:hyperlink r:id="rId14" w:history="1">
        <w:r w:rsidR="0013627B" w:rsidRPr="0013627B">
          <w:rPr>
            <w:rFonts w:ascii="Times New Roman" w:eastAsia="Times New Roman" w:hAnsi="Times New Roman" w:cs="Times New Roman"/>
            <w:color w:val="1155CC"/>
            <w:sz w:val="24"/>
            <w:szCs w:val="24"/>
            <w:u w:val="single"/>
          </w:rPr>
          <w:t>https://www.pentair.com/en/knowledge-base/pool-spa-equipment/warranty.html</w:t>
        </w:r>
      </w:hyperlink>
      <w:r w:rsidR="0013627B" w:rsidRPr="0013627B">
        <w:rPr>
          <w:rFonts w:ascii="Times New Roman" w:eastAsia="Times New Roman" w:hAnsi="Times New Roman" w:cs="Times New Roman"/>
          <w:color w:val="000000"/>
          <w:sz w:val="24"/>
          <w:szCs w:val="24"/>
        </w:rPr>
        <w:t> </w:t>
      </w:r>
    </w:p>
    <w:p w14:paraId="47B79594" w14:textId="77777777" w:rsidR="000B2253" w:rsidRDefault="000B2253"/>
    <w:sectPr w:rsidR="000B2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2DA"/>
    <w:multiLevelType w:val="multilevel"/>
    <w:tmpl w:val="5AA86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E90B33"/>
    <w:multiLevelType w:val="hybridMultilevel"/>
    <w:tmpl w:val="1F5EC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33E1C"/>
    <w:multiLevelType w:val="multilevel"/>
    <w:tmpl w:val="E2C2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B44CB"/>
    <w:multiLevelType w:val="multilevel"/>
    <w:tmpl w:val="CE64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E14B2D"/>
    <w:multiLevelType w:val="multilevel"/>
    <w:tmpl w:val="6AB4D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7B"/>
    <w:rsid w:val="000B2253"/>
    <w:rsid w:val="000E55B1"/>
    <w:rsid w:val="0013627B"/>
    <w:rsid w:val="003A68F7"/>
    <w:rsid w:val="00540C08"/>
    <w:rsid w:val="009D0B85"/>
    <w:rsid w:val="00C354A5"/>
    <w:rsid w:val="00E0376F"/>
    <w:rsid w:val="00F13634"/>
    <w:rsid w:val="00FC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B8D6"/>
  <w15:chartTrackingRefBased/>
  <w15:docId w15:val="{6F36B370-217A-41A3-B09B-18F605DF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2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627B"/>
    <w:rPr>
      <w:color w:val="0000FF"/>
      <w:u w:val="single"/>
    </w:rPr>
  </w:style>
  <w:style w:type="paragraph" w:styleId="ListParagraph">
    <w:name w:val="List Paragraph"/>
    <w:basedOn w:val="Normal"/>
    <w:uiPriority w:val="34"/>
    <w:qFormat/>
    <w:rsid w:val="003A68F7"/>
    <w:pPr>
      <w:ind w:left="720"/>
      <w:contextualSpacing/>
    </w:pPr>
  </w:style>
  <w:style w:type="character" w:styleId="UnresolvedMention">
    <w:name w:val="Unresolved Mention"/>
    <w:basedOn w:val="DefaultParagraphFont"/>
    <w:uiPriority w:val="99"/>
    <w:semiHidden/>
    <w:unhideWhenUsed/>
    <w:rsid w:val="003A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1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ridmor@uncc.edu" TargetMode="External"/><Relationship Id="rId13" Type="http://schemas.openxmlformats.org/officeDocument/2006/relationships/hyperlink" Target="https://www.skim-a-round.com/pages/setup" TargetMode="External"/><Relationship Id="rId3" Type="http://schemas.openxmlformats.org/officeDocument/2006/relationships/settings" Target="settings.xml"/><Relationship Id="rId7" Type="http://schemas.openxmlformats.org/officeDocument/2006/relationships/hyperlink" Target="mailto:jdonogh15@uncc.edu"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freem15@uncc.edu" TargetMode="External"/><Relationship Id="rId11" Type="http://schemas.openxmlformats.org/officeDocument/2006/relationships/image" Target="media/image3.jpeg"/><Relationship Id="rId5" Type="http://schemas.openxmlformats.org/officeDocument/2006/relationships/hyperlink" Target="mailto:tnemanic@uncc.edu"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pentair.com/en/knowledge-base/pool-spa-equipment/warran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9</cp:revision>
  <dcterms:created xsi:type="dcterms:W3CDTF">2020-04-24T14:58:00Z</dcterms:created>
  <dcterms:modified xsi:type="dcterms:W3CDTF">2020-04-24T17:02:00Z</dcterms:modified>
</cp:coreProperties>
</file>